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9F1" w:rsidRPr="00FD19F1" w:rsidRDefault="0007338A" w:rsidP="003E418D">
      <w:pPr>
        <w:rPr>
          <w:rFonts w:ascii="Arial Black" w:hAnsi="Arial Black" w:cs="Arial"/>
          <w:color w:val="121F36"/>
          <w:sz w:val="22"/>
          <w:szCs w:val="22"/>
        </w:rPr>
      </w:pPr>
      <w:r w:rsidRPr="00FD19F1">
        <w:rPr>
          <w:rFonts w:ascii="Arial Black" w:hAnsi="Arial Black" w:cs="Arial"/>
          <w:color w:val="121F36"/>
          <w:sz w:val="22"/>
          <w:szCs w:val="22"/>
        </w:rPr>
        <w:t xml:space="preserve">2242 </w:t>
      </w:r>
      <w:proofErr w:type="spellStart"/>
      <w:r w:rsidRPr="00FD19F1">
        <w:rPr>
          <w:rFonts w:ascii="Arial Black" w:hAnsi="Arial Black" w:cs="Arial"/>
          <w:color w:val="121F36"/>
          <w:sz w:val="22"/>
          <w:szCs w:val="22"/>
        </w:rPr>
        <w:t>Ü</w:t>
      </w:r>
      <w:r w:rsidR="00110D91">
        <w:rPr>
          <w:rFonts w:ascii="Arial Black" w:hAnsi="Arial Black" w:cs="Arial"/>
          <w:color w:val="121F36"/>
          <w:sz w:val="22"/>
          <w:szCs w:val="22"/>
        </w:rPr>
        <w:t>s</w:t>
      </w:r>
      <w:r w:rsidRPr="00FD19F1">
        <w:rPr>
          <w:rFonts w:ascii="Arial Black" w:hAnsi="Arial Black" w:cs="Arial"/>
          <w:color w:val="121F36"/>
          <w:sz w:val="22"/>
          <w:szCs w:val="22"/>
        </w:rPr>
        <w:t>niversite</w:t>
      </w:r>
      <w:proofErr w:type="spellEnd"/>
      <w:r w:rsidRPr="00FD19F1">
        <w:rPr>
          <w:rFonts w:ascii="Arial Black" w:hAnsi="Arial Black" w:cs="Arial"/>
          <w:color w:val="121F36"/>
          <w:sz w:val="22"/>
          <w:szCs w:val="22"/>
        </w:rPr>
        <w:t xml:space="preserve"> Öğrencileri Araştırma Proje Yarışmaları</w:t>
      </w:r>
      <w:r w:rsidR="003E418D" w:rsidRPr="00FD19F1">
        <w:rPr>
          <w:rFonts w:ascii="Arial Black" w:hAnsi="Arial Black" w:cs="Arial"/>
          <w:color w:val="121F36"/>
          <w:sz w:val="22"/>
          <w:szCs w:val="22"/>
        </w:rPr>
        <w:t xml:space="preserve"> </w:t>
      </w:r>
    </w:p>
    <w:p w:rsidR="003E418D" w:rsidRPr="00FD19F1" w:rsidRDefault="003E418D" w:rsidP="003E418D">
      <w:pPr>
        <w:rPr>
          <w:rFonts w:ascii="Arial" w:hAnsi="Arial" w:cs="Arial"/>
          <w:color w:val="121F36"/>
          <w:sz w:val="22"/>
          <w:szCs w:val="22"/>
        </w:rPr>
      </w:pPr>
      <w:r w:rsidRPr="00FD19F1">
        <w:rPr>
          <w:rStyle w:val="Vurgu"/>
          <w:rFonts w:ascii="Arial" w:hAnsi="Arial" w:cs="Arial"/>
          <w:i w:val="0"/>
          <w:iCs w:val="0"/>
          <w:color w:val="000000" w:themeColor="text1"/>
          <w:sz w:val="22"/>
          <w:szCs w:val="22"/>
          <w:shd w:val="clear" w:color="auto" w:fill="FFFFFF"/>
        </w:rPr>
        <w:t xml:space="preserve">Yalova Üniversitesi Ulaştırma Mühendisliği hocalarından </w:t>
      </w:r>
      <w:proofErr w:type="spellStart"/>
      <w:r w:rsidRPr="00FD19F1">
        <w:rPr>
          <w:rFonts w:ascii="Arial Black" w:hAnsi="Arial Black" w:cs="Arial"/>
          <w:b/>
          <w:bCs/>
          <w:color w:val="000000" w:themeColor="text1"/>
          <w:sz w:val="22"/>
          <w:szCs w:val="22"/>
          <w:shd w:val="clear" w:color="auto" w:fill="FFFFFF"/>
        </w:rPr>
        <w:t>Dr.Öğr</w:t>
      </w:r>
      <w:proofErr w:type="spellEnd"/>
      <w:r w:rsidRPr="00FD19F1">
        <w:rPr>
          <w:rFonts w:ascii="Arial Black" w:hAnsi="Arial Black" w:cs="Arial"/>
          <w:b/>
          <w:bCs/>
          <w:color w:val="000000" w:themeColor="text1"/>
          <w:sz w:val="22"/>
          <w:szCs w:val="22"/>
          <w:shd w:val="clear" w:color="auto" w:fill="FFFFFF"/>
        </w:rPr>
        <w:t>.</w:t>
      </w:r>
      <w:r w:rsidRPr="00FD19F1">
        <w:rPr>
          <w:rFonts w:ascii="Arial Black" w:hAnsi="Arial Black" w:cs="Arial"/>
          <w:b/>
          <w:bCs/>
          <w:color w:val="000000" w:themeColor="text1"/>
          <w:sz w:val="22"/>
          <w:szCs w:val="22"/>
          <w:shd w:val="clear" w:color="auto" w:fill="FFFFFF"/>
        </w:rPr>
        <w:t xml:space="preserve"> </w:t>
      </w:r>
      <w:r w:rsidRPr="00FD19F1">
        <w:rPr>
          <w:rFonts w:ascii="Arial Black" w:hAnsi="Arial Black" w:cs="Arial"/>
          <w:b/>
          <w:bCs/>
          <w:color w:val="000000" w:themeColor="text1"/>
          <w:sz w:val="22"/>
          <w:szCs w:val="22"/>
          <w:shd w:val="clear" w:color="auto" w:fill="FFFFFF"/>
        </w:rPr>
        <w:t>Üyesi </w:t>
      </w:r>
      <w:r w:rsidRPr="00FD19F1">
        <w:rPr>
          <w:rStyle w:val="Vurgu"/>
          <w:rFonts w:ascii="Arial Black" w:hAnsi="Arial Black" w:cs="Arial"/>
          <w:b/>
          <w:bCs/>
          <w:i w:val="0"/>
          <w:iCs w:val="0"/>
          <w:color w:val="000000" w:themeColor="text1"/>
          <w:sz w:val="22"/>
          <w:szCs w:val="22"/>
          <w:shd w:val="clear" w:color="auto" w:fill="FFFFFF"/>
        </w:rPr>
        <w:t>Yavuz Delice</w:t>
      </w:r>
      <w:r w:rsidRPr="00FD19F1">
        <w:rPr>
          <w:rStyle w:val="Vurgu"/>
          <w:rFonts w:ascii="Arial" w:hAnsi="Arial" w:cs="Arial"/>
          <w:i w:val="0"/>
          <w:iCs w:val="0"/>
          <w:color w:val="000000" w:themeColor="text1"/>
          <w:sz w:val="22"/>
          <w:szCs w:val="22"/>
          <w:shd w:val="clear" w:color="auto" w:fill="FFFFFF"/>
        </w:rPr>
        <w:t xml:space="preserve"> </w:t>
      </w:r>
      <w:r w:rsidRPr="00FD19F1">
        <w:rPr>
          <w:rStyle w:val="Vurgu"/>
          <w:rFonts w:ascii="Arial" w:hAnsi="Arial" w:cs="Arial"/>
          <w:i w:val="0"/>
          <w:iCs w:val="0"/>
          <w:color w:val="000000" w:themeColor="text1"/>
          <w:sz w:val="22"/>
          <w:szCs w:val="22"/>
          <w:shd w:val="clear" w:color="auto" w:fill="FFFFFF"/>
        </w:rPr>
        <w:t xml:space="preserve">danışmanlığında ve </w:t>
      </w:r>
      <w:r w:rsidRPr="00FD19F1">
        <w:rPr>
          <w:rStyle w:val="Vurgu"/>
          <w:rFonts w:ascii="Arial" w:hAnsi="Arial" w:cs="Arial"/>
          <w:i w:val="0"/>
          <w:iCs w:val="0"/>
          <w:color w:val="000000" w:themeColor="text1"/>
          <w:sz w:val="22"/>
          <w:szCs w:val="22"/>
          <w:shd w:val="clear" w:color="auto" w:fill="FFFFFF"/>
        </w:rPr>
        <w:t xml:space="preserve">Yalova </w:t>
      </w:r>
      <w:r w:rsidRPr="00FD19F1">
        <w:rPr>
          <w:rStyle w:val="Vurgu"/>
          <w:rFonts w:ascii="Arial" w:hAnsi="Arial" w:cs="Arial"/>
          <w:i w:val="0"/>
          <w:iCs w:val="0"/>
          <w:color w:val="000000" w:themeColor="text1"/>
          <w:sz w:val="22"/>
          <w:szCs w:val="22"/>
          <w:shd w:val="clear" w:color="auto" w:fill="FFFFFF"/>
        </w:rPr>
        <w:t>Ü</w:t>
      </w:r>
      <w:r w:rsidRPr="00FD19F1">
        <w:rPr>
          <w:rStyle w:val="Vurgu"/>
          <w:rFonts w:ascii="Arial" w:hAnsi="Arial" w:cs="Arial"/>
          <w:i w:val="0"/>
          <w:iCs w:val="0"/>
          <w:color w:val="000000" w:themeColor="text1"/>
          <w:sz w:val="22"/>
          <w:szCs w:val="22"/>
          <w:shd w:val="clear" w:color="auto" w:fill="FFFFFF"/>
        </w:rPr>
        <w:t xml:space="preserve">niversitesi Ulaştırma Mühendisliği </w:t>
      </w:r>
      <w:r w:rsidRPr="00FD19F1">
        <w:rPr>
          <w:rStyle w:val="Vurgu"/>
          <w:rFonts w:ascii="Arial" w:hAnsi="Arial" w:cs="Arial"/>
          <w:i w:val="0"/>
          <w:iCs w:val="0"/>
          <w:color w:val="000000" w:themeColor="text1"/>
          <w:sz w:val="22"/>
          <w:szCs w:val="22"/>
          <w:shd w:val="clear" w:color="auto" w:fill="FFFFFF"/>
        </w:rPr>
        <w:t xml:space="preserve">öğrencilerinden </w:t>
      </w:r>
      <w:r w:rsidRPr="00FD19F1">
        <w:rPr>
          <w:rStyle w:val="Vurgu"/>
          <w:rFonts w:ascii="Arial Black" w:hAnsi="Arial Black" w:cs="Arial"/>
          <w:b/>
          <w:bCs/>
          <w:i w:val="0"/>
          <w:iCs w:val="0"/>
          <w:color w:val="000000" w:themeColor="text1"/>
          <w:sz w:val="22"/>
          <w:szCs w:val="22"/>
          <w:shd w:val="clear" w:color="auto" w:fill="FFFFFF"/>
        </w:rPr>
        <w:t>Buse AYDEMİR</w:t>
      </w:r>
      <w:r w:rsidRPr="00FD19F1">
        <w:rPr>
          <w:rStyle w:val="Vurgu"/>
          <w:rFonts w:ascii="Arial Black" w:hAnsi="Arial Black" w:cs="Arial"/>
          <w:i w:val="0"/>
          <w:iCs w:val="0"/>
          <w:color w:val="000000" w:themeColor="text1"/>
          <w:sz w:val="22"/>
          <w:szCs w:val="22"/>
          <w:shd w:val="clear" w:color="auto" w:fill="FFFFFF"/>
        </w:rPr>
        <w:t xml:space="preserve"> </w:t>
      </w:r>
      <w:r w:rsidRPr="00FD19F1">
        <w:rPr>
          <w:rStyle w:val="Vurgu"/>
          <w:rFonts w:ascii="Arial" w:hAnsi="Arial" w:cs="Arial"/>
          <w:i w:val="0"/>
          <w:iCs w:val="0"/>
          <w:color w:val="000000" w:themeColor="text1"/>
          <w:sz w:val="22"/>
          <w:szCs w:val="22"/>
          <w:shd w:val="clear" w:color="auto" w:fill="FFFFFF"/>
        </w:rPr>
        <w:t>ve</w:t>
      </w:r>
      <w:r w:rsidRPr="00FD19F1">
        <w:rPr>
          <w:rStyle w:val="Vurgu"/>
          <w:rFonts w:ascii="Arial Black" w:hAnsi="Arial Black" w:cs="Arial"/>
          <w:b/>
          <w:bCs/>
          <w:i w:val="0"/>
          <w:iCs w:val="0"/>
          <w:color w:val="6A6A6A"/>
          <w:sz w:val="22"/>
          <w:szCs w:val="22"/>
          <w:shd w:val="clear" w:color="auto" w:fill="FFFFFF"/>
        </w:rPr>
        <w:t xml:space="preserve"> </w:t>
      </w:r>
      <w:r w:rsidRPr="00FD19F1">
        <w:rPr>
          <w:rStyle w:val="Vurgu"/>
          <w:rFonts w:ascii="Arial Black" w:hAnsi="Arial Black" w:cs="Arial"/>
          <w:b/>
          <w:bCs/>
          <w:i w:val="0"/>
          <w:iCs w:val="0"/>
          <w:color w:val="000000" w:themeColor="text1"/>
          <w:sz w:val="22"/>
          <w:szCs w:val="22"/>
          <w:shd w:val="clear" w:color="auto" w:fill="FFFFFF"/>
        </w:rPr>
        <w:t xml:space="preserve">M. Alim Umut </w:t>
      </w:r>
      <w:proofErr w:type="spellStart"/>
      <w:r w:rsidRPr="00FD19F1">
        <w:rPr>
          <w:rStyle w:val="Vurgu"/>
          <w:rFonts w:ascii="Arial Black" w:hAnsi="Arial Black" w:cs="Arial"/>
          <w:b/>
          <w:bCs/>
          <w:i w:val="0"/>
          <w:iCs w:val="0"/>
          <w:color w:val="000000" w:themeColor="text1"/>
          <w:sz w:val="22"/>
          <w:szCs w:val="22"/>
          <w:shd w:val="clear" w:color="auto" w:fill="FFFFFF"/>
        </w:rPr>
        <w:t>AĞCA</w:t>
      </w:r>
      <w:r w:rsidRPr="00FD19F1">
        <w:rPr>
          <w:rStyle w:val="Vurgu"/>
          <w:rFonts w:ascii="Arial" w:hAnsi="Arial" w:cs="Arial"/>
          <w:i w:val="0"/>
          <w:iCs w:val="0"/>
          <w:color w:val="000000" w:themeColor="text1"/>
          <w:sz w:val="22"/>
          <w:szCs w:val="22"/>
          <w:shd w:val="clear" w:color="auto" w:fill="FFFFFF"/>
        </w:rPr>
        <w:t>’nın</w:t>
      </w:r>
      <w:proofErr w:type="spellEnd"/>
      <w:r w:rsidRPr="00FD19F1">
        <w:rPr>
          <w:rStyle w:val="Vurgu"/>
          <w:rFonts w:ascii="Arial" w:hAnsi="Arial" w:cs="Arial"/>
          <w:i w:val="0"/>
          <w:iCs w:val="0"/>
          <w:color w:val="000000" w:themeColor="text1"/>
          <w:sz w:val="22"/>
          <w:szCs w:val="22"/>
          <w:shd w:val="clear" w:color="auto" w:fill="FFFFFF"/>
        </w:rPr>
        <w:t xml:space="preserve">  hazırlamış olduğu </w:t>
      </w:r>
      <w:r w:rsidRPr="00FD19F1">
        <w:rPr>
          <w:rFonts w:ascii="Arial Black" w:hAnsi="Arial Black" w:cs="Arial"/>
          <w:b/>
          <w:bCs/>
          <w:color w:val="121F36"/>
          <w:sz w:val="22"/>
          <w:szCs w:val="22"/>
        </w:rPr>
        <w:t>TÜBİTAK Bilim İnsanı Destek Programları Başkanlığı</w:t>
      </w:r>
      <w:r w:rsidRPr="00FD19F1">
        <w:rPr>
          <w:rFonts w:ascii="Arial" w:hAnsi="Arial" w:cs="Arial"/>
          <w:b/>
          <w:bCs/>
          <w:color w:val="121F36"/>
          <w:sz w:val="22"/>
          <w:szCs w:val="22"/>
        </w:rPr>
        <w:t xml:space="preserve"> </w:t>
      </w:r>
      <w:r w:rsidRPr="00FD19F1">
        <w:rPr>
          <w:rFonts w:ascii="Arial" w:hAnsi="Arial" w:cs="Arial"/>
          <w:color w:val="000000" w:themeColor="text1"/>
          <w:sz w:val="22"/>
          <w:szCs w:val="22"/>
        </w:rPr>
        <w:t xml:space="preserve">tarafından düzenlenen </w:t>
      </w:r>
      <w:r w:rsidRPr="00FD19F1">
        <w:rPr>
          <w:rFonts w:ascii="Arial Black" w:hAnsi="Arial Black" w:cs="Arial"/>
          <w:b/>
          <w:bCs/>
          <w:color w:val="121F36"/>
          <w:sz w:val="22"/>
          <w:szCs w:val="22"/>
        </w:rPr>
        <w:t xml:space="preserve">2242 Üniversite Öğrencileri Araştırma Proje </w:t>
      </w:r>
      <w:proofErr w:type="spellStart"/>
      <w:r w:rsidRPr="00FD19F1">
        <w:rPr>
          <w:rFonts w:ascii="Arial Black" w:hAnsi="Arial Black" w:cs="Arial"/>
          <w:b/>
          <w:bCs/>
          <w:color w:val="121F36"/>
          <w:sz w:val="22"/>
          <w:szCs w:val="22"/>
        </w:rPr>
        <w:t>Yarışmaları’na</w:t>
      </w:r>
      <w:proofErr w:type="spellEnd"/>
      <w:r w:rsidRPr="00FD19F1">
        <w:rPr>
          <w:rFonts w:ascii="Arial Black" w:hAnsi="Arial Black" w:cs="Arial"/>
          <w:b/>
          <w:bCs/>
          <w:color w:val="121F36"/>
          <w:sz w:val="22"/>
          <w:szCs w:val="22"/>
        </w:rPr>
        <w:t xml:space="preserve"> Akıllı Şehirler ve Ulaşım</w:t>
      </w:r>
      <w:r w:rsidRPr="00FD19F1">
        <w:rPr>
          <w:rFonts w:ascii="Arial" w:hAnsi="Arial" w:cs="Arial"/>
          <w:color w:val="121F36"/>
          <w:sz w:val="22"/>
          <w:szCs w:val="22"/>
        </w:rPr>
        <w:t xml:space="preserve"> </w:t>
      </w:r>
      <w:r w:rsidRPr="00FD19F1">
        <w:rPr>
          <w:rFonts w:ascii="Arial" w:hAnsi="Arial" w:cs="Arial"/>
          <w:color w:val="000000" w:themeColor="text1"/>
          <w:sz w:val="22"/>
          <w:szCs w:val="22"/>
        </w:rPr>
        <w:t>kategorisinden katılan projemiz, 24-26 Haziran 2019 tarihleri arasında yapılan İzmir Bölge Sergisi’nde</w:t>
      </w:r>
      <w:r w:rsidRPr="00FD19F1">
        <w:rPr>
          <w:rFonts w:ascii="Arial" w:hAnsi="Arial" w:cs="Arial"/>
          <w:color w:val="121F36"/>
          <w:sz w:val="22"/>
          <w:szCs w:val="22"/>
        </w:rPr>
        <w:t xml:space="preserve"> </w:t>
      </w:r>
      <w:r w:rsidRPr="00FD19F1">
        <w:rPr>
          <w:rFonts w:ascii="Arial Black" w:hAnsi="Arial Black" w:cs="Arial"/>
          <w:b/>
          <w:bCs/>
          <w:color w:val="121F36"/>
          <w:sz w:val="22"/>
          <w:szCs w:val="22"/>
        </w:rPr>
        <w:t>ÜÇÜNCÜLÜK</w:t>
      </w:r>
      <w:r w:rsidRPr="00FD19F1">
        <w:rPr>
          <w:rFonts w:ascii="Arial" w:hAnsi="Arial" w:cs="Arial"/>
          <w:b/>
          <w:bCs/>
          <w:color w:val="121F36"/>
          <w:sz w:val="22"/>
          <w:szCs w:val="22"/>
        </w:rPr>
        <w:t xml:space="preserve"> </w:t>
      </w:r>
      <w:r w:rsidRPr="00FD19F1">
        <w:rPr>
          <w:rFonts w:ascii="Arial" w:hAnsi="Arial" w:cs="Arial"/>
          <w:color w:val="000000" w:themeColor="text1"/>
          <w:sz w:val="22"/>
          <w:szCs w:val="22"/>
        </w:rPr>
        <w:t>ödülü kazanmıştır.</w:t>
      </w:r>
    </w:p>
    <w:p w:rsidR="00FD19F1" w:rsidRPr="00FD19F1" w:rsidRDefault="003E418D" w:rsidP="003E418D">
      <w:pPr>
        <w:rPr>
          <w:rFonts w:ascii="Arial" w:hAnsi="Arial" w:cs="Arial"/>
          <w:color w:val="121F36"/>
          <w:sz w:val="22"/>
          <w:szCs w:val="22"/>
        </w:rPr>
      </w:pPr>
      <w:r w:rsidRPr="00FD19F1">
        <w:rPr>
          <w:rFonts w:ascii="Arial" w:hAnsi="Arial" w:cs="Arial"/>
          <w:color w:val="121F36"/>
          <w:sz w:val="22"/>
          <w:szCs w:val="22"/>
        </w:rPr>
        <w:t xml:space="preserve"> </w:t>
      </w:r>
    </w:p>
    <w:p w:rsidR="0007338A" w:rsidRPr="00FD19F1" w:rsidRDefault="0007338A" w:rsidP="003E418D">
      <w:pPr>
        <w:tabs>
          <w:tab w:val="left" w:pos="30"/>
        </w:tabs>
        <w:spacing w:after="0"/>
        <w:rPr>
          <w:rFonts w:ascii="Arial" w:hAnsi="Arial" w:cs="Arial"/>
          <w:b/>
          <w:bCs/>
          <w:color w:val="000000" w:themeColor="text1"/>
          <w:sz w:val="22"/>
          <w:szCs w:val="22"/>
        </w:rPr>
      </w:pPr>
      <w:r w:rsidRPr="00FD19F1">
        <w:rPr>
          <w:rFonts w:ascii="Arial Black" w:hAnsi="Arial Black" w:cs="Arial"/>
          <w:b/>
          <w:bCs/>
          <w:color w:val="121F36"/>
          <w:sz w:val="22"/>
          <w:szCs w:val="22"/>
        </w:rPr>
        <w:t>Proje:</w:t>
      </w:r>
      <w:r w:rsidRPr="00FD19F1">
        <w:rPr>
          <w:rFonts w:ascii="Arial" w:hAnsi="Arial" w:cs="Arial"/>
          <w:b/>
          <w:bCs/>
          <w:color w:val="121F36"/>
          <w:sz w:val="22"/>
          <w:szCs w:val="22"/>
        </w:rPr>
        <w:t xml:space="preserve"> </w:t>
      </w:r>
      <w:r w:rsidRPr="00FD19F1">
        <w:rPr>
          <w:rFonts w:ascii="Arial" w:hAnsi="Arial" w:cs="Arial"/>
          <w:color w:val="000000" w:themeColor="text1"/>
          <w:sz w:val="22"/>
          <w:szCs w:val="22"/>
        </w:rPr>
        <w:t xml:space="preserve">Sinyalize Kavşaklarda Dinamik Hız Kullanımı </w:t>
      </w:r>
      <w:r w:rsidR="00FD19F1" w:rsidRPr="00FD19F1">
        <w:rPr>
          <w:rFonts w:ascii="Arial" w:hAnsi="Arial" w:cs="Arial"/>
          <w:color w:val="000000" w:themeColor="text1"/>
          <w:sz w:val="22"/>
          <w:szCs w:val="22"/>
        </w:rPr>
        <w:t>il</w:t>
      </w:r>
      <w:r w:rsidRPr="00FD19F1">
        <w:rPr>
          <w:rFonts w:ascii="Arial" w:hAnsi="Arial" w:cs="Arial"/>
          <w:color w:val="000000" w:themeColor="text1"/>
          <w:sz w:val="22"/>
          <w:szCs w:val="22"/>
        </w:rPr>
        <w:t>e Şok Dalgası Etkilerinin Azaltılması</w:t>
      </w:r>
    </w:p>
    <w:p w:rsidR="0007338A" w:rsidRPr="00FD19F1" w:rsidRDefault="0007338A" w:rsidP="003E418D">
      <w:pPr>
        <w:rPr>
          <w:rFonts w:ascii="Arial" w:hAnsi="Arial" w:cs="Arial"/>
          <w:color w:val="000000" w:themeColor="text1"/>
          <w:sz w:val="22"/>
          <w:szCs w:val="22"/>
        </w:rPr>
      </w:pPr>
      <w:r w:rsidRPr="00FD19F1">
        <w:rPr>
          <w:rFonts w:ascii="Arial" w:hAnsi="Arial" w:cs="Arial"/>
          <w:color w:val="000000" w:themeColor="text1"/>
          <w:sz w:val="22"/>
          <w:szCs w:val="22"/>
        </w:rPr>
        <w:t xml:space="preserve">Teknolojide yaşanan gelişmeleri günlük yaşamımızın her alanında görmekteyiz. Özellikle haberleşme ve iletişim teknolojisi inanılmaz bir hızla gelişirken, bu gelişmeler doğrultusunda günümüzde sıkça kullanmakta olduğumuz Akıllı Şehirler ve Akıllı Ulaşım Sistemleri (AUS) kavramları literatürümüze girmiş bulunmaktadır. Bu projede, hayatımızın her alanında görmeye başladığımız teknolojik sistemlerin ulaşım alanında kullanılmasıyla birlikte ortaya çıkan Akıllı Ulaşım Sistemlerinden bazı bileşenlerin kullanılarak; sinyalize kavşaklarda durmalardan kaynaklanan şok dalgası etkisinin azaltılması amaçlanmıştır. Böylelikle, kavşaklardan kaynaklanan gecikmelerin azaltılarak, araçların yıpranması, yakıt sarfiyatı, Karbon emisyonun azaltılması gibi doğrudan iyileştirmeler sağlanabilecektir. </w:t>
      </w:r>
    </w:p>
    <w:p w:rsidR="0007338A" w:rsidRPr="00FD19F1" w:rsidRDefault="0007338A" w:rsidP="003E418D">
      <w:pPr>
        <w:rPr>
          <w:rFonts w:ascii="Arial" w:hAnsi="Arial" w:cs="Arial"/>
          <w:color w:val="000000" w:themeColor="text1"/>
          <w:sz w:val="22"/>
          <w:szCs w:val="22"/>
        </w:rPr>
      </w:pPr>
      <w:r w:rsidRPr="00FD19F1">
        <w:rPr>
          <w:rFonts w:ascii="Arial" w:hAnsi="Arial" w:cs="Arial"/>
          <w:color w:val="000000" w:themeColor="text1"/>
          <w:sz w:val="22"/>
          <w:szCs w:val="22"/>
        </w:rPr>
        <w:t>Çalışma kapsamında, önemli AUS uygulamalarından birisi olan değişken mesaj panoları (</w:t>
      </w:r>
      <w:proofErr w:type="spellStart"/>
      <w:r w:rsidRPr="00FD19F1">
        <w:rPr>
          <w:rFonts w:ascii="Arial" w:hAnsi="Arial" w:cs="Arial"/>
          <w:color w:val="000000" w:themeColor="text1"/>
          <w:sz w:val="22"/>
          <w:szCs w:val="22"/>
        </w:rPr>
        <w:t>Variable</w:t>
      </w:r>
      <w:proofErr w:type="spellEnd"/>
      <w:r w:rsidRPr="00FD19F1">
        <w:rPr>
          <w:rFonts w:ascii="Arial" w:hAnsi="Arial" w:cs="Arial"/>
          <w:color w:val="000000" w:themeColor="text1"/>
          <w:sz w:val="22"/>
          <w:szCs w:val="22"/>
        </w:rPr>
        <w:t xml:space="preserve"> Message </w:t>
      </w:r>
      <w:proofErr w:type="spellStart"/>
      <w:r w:rsidRPr="00FD19F1">
        <w:rPr>
          <w:rFonts w:ascii="Arial" w:hAnsi="Arial" w:cs="Arial"/>
          <w:color w:val="000000" w:themeColor="text1"/>
          <w:sz w:val="22"/>
          <w:szCs w:val="22"/>
        </w:rPr>
        <w:t>Signs</w:t>
      </w:r>
      <w:proofErr w:type="spellEnd"/>
      <w:r w:rsidRPr="00FD19F1">
        <w:rPr>
          <w:rFonts w:ascii="Arial" w:hAnsi="Arial" w:cs="Arial"/>
          <w:color w:val="000000" w:themeColor="text1"/>
          <w:sz w:val="22"/>
          <w:szCs w:val="22"/>
        </w:rPr>
        <w:t xml:space="preserve"> – VMS) kullanılarak, sinyalize kavşaktaki yaklaşım kolu üzerinde bilgilendirme levhaları </w:t>
      </w:r>
      <w:proofErr w:type="gramStart"/>
      <w:r w:rsidRPr="00FD19F1">
        <w:rPr>
          <w:rFonts w:ascii="Arial" w:hAnsi="Arial" w:cs="Arial"/>
          <w:color w:val="000000" w:themeColor="text1"/>
          <w:sz w:val="22"/>
          <w:szCs w:val="22"/>
        </w:rPr>
        <w:t>oluşturulmuştur.Bu</w:t>
      </w:r>
      <w:proofErr w:type="gramEnd"/>
      <w:r w:rsidRPr="00FD19F1">
        <w:rPr>
          <w:rFonts w:ascii="Arial" w:hAnsi="Arial" w:cs="Arial"/>
          <w:color w:val="000000" w:themeColor="text1"/>
          <w:sz w:val="22"/>
          <w:szCs w:val="22"/>
        </w:rPr>
        <w:t xml:space="preserve"> levhalar, araçların uymaları gereken hızları kavşaktaki sinyal sürelerini dikkate alarak değiştirmekte ve bu önerilen hızlara uyan araçların durma sayılarını minimum düzeye indirerek; söz konusu kavşakta akışkan bir trafik durumu sağlanacaktır.  </w:t>
      </w:r>
    </w:p>
    <w:p w:rsidR="003E418D" w:rsidRPr="00FD19F1" w:rsidRDefault="003E418D" w:rsidP="003E418D">
      <w:pPr>
        <w:rPr>
          <w:rFonts w:ascii="Arial" w:hAnsi="Arial" w:cs="Arial"/>
        </w:rPr>
      </w:pPr>
    </w:p>
    <w:p w:rsidR="003E418D" w:rsidRDefault="003E418D" w:rsidP="003E418D">
      <w:bookmarkStart w:id="0" w:name="_GoBack"/>
      <w:bookmarkEnd w:id="0"/>
    </w:p>
    <w:sectPr w:rsidR="003E4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8A"/>
    <w:rsid w:val="0007338A"/>
    <w:rsid w:val="00110D91"/>
    <w:rsid w:val="003E418D"/>
    <w:rsid w:val="00FD1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3FA2"/>
  <w15:chartTrackingRefBased/>
  <w15:docId w15:val="{5554F226-5787-44A5-B30D-2E888C95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8A"/>
    <w:pPr>
      <w:widowControl w:val="0"/>
      <w:tabs>
        <w:tab w:val="right" w:pos="9072"/>
      </w:tabs>
      <w:spacing w:before="60" w:after="120" w:line="360" w:lineRule="auto"/>
      <w:jc w:val="both"/>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3E41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7477">
      <w:bodyDiv w:val="1"/>
      <w:marLeft w:val="0"/>
      <w:marRight w:val="0"/>
      <w:marTop w:val="0"/>
      <w:marBottom w:val="0"/>
      <w:divBdr>
        <w:top w:val="none" w:sz="0" w:space="0" w:color="auto"/>
        <w:left w:val="none" w:sz="0" w:space="0" w:color="auto"/>
        <w:bottom w:val="none" w:sz="0" w:space="0" w:color="auto"/>
        <w:right w:val="none" w:sz="0" w:space="0" w:color="auto"/>
      </w:divBdr>
    </w:div>
    <w:div w:id="199248960">
      <w:bodyDiv w:val="1"/>
      <w:marLeft w:val="0"/>
      <w:marRight w:val="0"/>
      <w:marTop w:val="0"/>
      <w:marBottom w:val="0"/>
      <w:divBdr>
        <w:top w:val="none" w:sz="0" w:space="0" w:color="auto"/>
        <w:left w:val="none" w:sz="0" w:space="0" w:color="auto"/>
        <w:bottom w:val="none" w:sz="0" w:space="0" w:color="auto"/>
        <w:right w:val="none" w:sz="0" w:space="0" w:color="auto"/>
      </w:divBdr>
    </w:div>
    <w:div w:id="204565352">
      <w:bodyDiv w:val="1"/>
      <w:marLeft w:val="0"/>
      <w:marRight w:val="0"/>
      <w:marTop w:val="0"/>
      <w:marBottom w:val="0"/>
      <w:divBdr>
        <w:top w:val="none" w:sz="0" w:space="0" w:color="auto"/>
        <w:left w:val="none" w:sz="0" w:space="0" w:color="auto"/>
        <w:bottom w:val="none" w:sz="0" w:space="0" w:color="auto"/>
        <w:right w:val="none" w:sz="0" w:space="0" w:color="auto"/>
      </w:divBdr>
    </w:div>
    <w:div w:id="363947638">
      <w:bodyDiv w:val="1"/>
      <w:marLeft w:val="0"/>
      <w:marRight w:val="0"/>
      <w:marTop w:val="0"/>
      <w:marBottom w:val="0"/>
      <w:divBdr>
        <w:top w:val="none" w:sz="0" w:space="0" w:color="auto"/>
        <w:left w:val="none" w:sz="0" w:space="0" w:color="auto"/>
        <w:bottom w:val="none" w:sz="0" w:space="0" w:color="auto"/>
        <w:right w:val="none" w:sz="0" w:space="0" w:color="auto"/>
      </w:divBdr>
    </w:div>
    <w:div w:id="11997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1628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dc:creator>
  <cp:keywords/>
  <dc:description/>
  <cp:lastModifiedBy>Buse</cp:lastModifiedBy>
  <cp:revision>3</cp:revision>
  <dcterms:created xsi:type="dcterms:W3CDTF">2019-07-04T19:20:00Z</dcterms:created>
  <dcterms:modified xsi:type="dcterms:W3CDTF">2019-07-07T10:01:00Z</dcterms:modified>
</cp:coreProperties>
</file>